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0C7E9F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A546BC" w:rsidRPr="00A546BC">
        <w:rPr>
          <w:b/>
        </w:rPr>
        <w:t>Проведение экспертизы промышленной безопасности фундаментов под сосудами избыточного давления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5F7F47" w:rsidP="00DC1852">
      <w:pPr>
        <w:widowControl w:val="0"/>
        <w:shd w:val="clear" w:color="auto" w:fill="FFFFFF"/>
        <w:rPr>
          <w:rStyle w:val="blk"/>
          <w:b/>
          <w:color w:val="000000"/>
        </w:rPr>
      </w:pPr>
      <w:r w:rsidRPr="005F7F47">
        <w:rPr>
          <w:b/>
        </w:rPr>
        <w:t>«</w:t>
      </w:r>
      <w:r w:rsidR="00A546BC" w:rsidRPr="00A546BC">
        <w:rPr>
          <w:b/>
        </w:rPr>
        <w:t>Проведение экспертизы промышленной безопасности фундаментов под сосудами избыточного давления</w:t>
      </w:r>
      <w:r w:rsidRPr="005F7F47">
        <w:rPr>
          <w:b/>
        </w:rPr>
        <w:t>»</w:t>
      </w: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W w:w="15738" w:type="dxa"/>
        <w:jc w:val="center"/>
        <w:tblLook w:val="04A0" w:firstRow="1" w:lastRow="0" w:firstColumn="1" w:lastColumn="0" w:noHBand="0" w:noVBand="1"/>
      </w:tblPr>
      <w:tblGrid>
        <w:gridCol w:w="7844"/>
        <w:gridCol w:w="1272"/>
        <w:gridCol w:w="709"/>
        <w:gridCol w:w="2077"/>
        <w:gridCol w:w="1843"/>
        <w:gridCol w:w="1993"/>
      </w:tblGrid>
      <w:tr w:rsidR="001653A1" w:rsidRPr="00405A15" w:rsidTr="00FA0B63">
        <w:trPr>
          <w:trHeight w:val="569"/>
          <w:jc w:val="center"/>
        </w:trPr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3A1" w:rsidRPr="00405A15" w:rsidRDefault="001653A1" w:rsidP="001F3F8D">
            <w:pPr>
              <w:jc w:val="center"/>
              <w:rPr>
                <w:b/>
                <w:bCs/>
                <w:color w:val="000000"/>
              </w:rPr>
            </w:pPr>
            <w:r w:rsidRPr="00C30D6B">
              <w:rPr>
                <w:b/>
                <w:bCs/>
                <w:color w:val="000000"/>
              </w:rPr>
              <w:t>Наименование работ и затрат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A1" w:rsidRDefault="001653A1" w:rsidP="001F3F8D">
            <w:pPr>
              <w:jc w:val="center"/>
              <w:rPr>
                <w:b/>
                <w:sz w:val="22"/>
                <w:szCs w:val="22"/>
              </w:rPr>
            </w:pPr>
          </w:p>
          <w:p w:rsidR="001653A1" w:rsidRDefault="001653A1" w:rsidP="001F3F8D">
            <w:pPr>
              <w:jc w:val="center"/>
              <w:rPr>
                <w:b/>
                <w:sz w:val="22"/>
                <w:szCs w:val="22"/>
              </w:rPr>
            </w:pPr>
          </w:p>
          <w:p w:rsidR="001653A1" w:rsidRPr="00405A15" w:rsidRDefault="001653A1" w:rsidP="001F3F8D">
            <w:pPr>
              <w:jc w:val="center"/>
              <w:rPr>
                <w:b/>
                <w:sz w:val="22"/>
                <w:szCs w:val="22"/>
              </w:rPr>
            </w:pPr>
            <w:r w:rsidRPr="00FE3A3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A1" w:rsidRDefault="001653A1" w:rsidP="001F3F8D">
            <w:pPr>
              <w:jc w:val="both"/>
              <w:rPr>
                <w:b/>
                <w:sz w:val="22"/>
                <w:szCs w:val="22"/>
              </w:rPr>
            </w:pPr>
          </w:p>
          <w:p w:rsidR="001653A1" w:rsidRDefault="001653A1" w:rsidP="001F3F8D">
            <w:pPr>
              <w:jc w:val="both"/>
              <w:rPr>
                <w:b/>
                <w:sz w:val="22"/>
                <w:szCs w:val="22"/>
              </w:rPr>
            </w:pPr>
          </w:p>
          <w:p w:rsidR="001653A1" w:rsidRPr="00405A15" w:rsidRDefault="001653A1" w:rsidP="001F3F8D">
            <w:pPr>
              <w:jc w:val="both"/>
              <w:rPr>
                <w:b/>
                <w:sz w:val="22"/>
                <w:szCs w:val="22"/>
              </w:rPr>
            </w:pPr>
            <w:r w:rsidRPr="00EE27D4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A1" w:rsidRPr="00405A15" w:rsidRDefault="001653A1" w:rsidP="001F3F8D">
            <w:pPr>
              <w:jc w:val="both"/>
              <w:rPr>
                <w:b/>
                <w:sz w:val="22"/>
                <w:szCs w:val="22"/>
              </w:rPr>
            </w:pPr>
          </w:p>
          <w:p w:rsidR="001653A1" w:rsidRPr="00405A15" w:rsidRDefault="001653A1" w:rsidP="001F3F8D">
            <w:pPr>
              <w:jc w:val="center"/>
              <w:rPr>
                <w:b/>
                <w:sz w:val="22"/>
                <w:szCs w:val="22"/>
              </w:rPr>
            </w:pPr>
            <w:r w:rsidRPr="00405A15">
              <w:rPr>
                <w:b/>
                <w:sz w:val="22"/>
                <w:szCs w:val="22"/>
              </w:rPr>
              <w:t>Цена, без учета НДС, руб.</w:t>
            </w:r>
          </w:p>
          <w:p w:rsidR="001653A1" w:rsidRPr="00405A15" w:rsidRDefault="001653A1" w:rsidP="001F3F8D">
            <w:pPr>
              <w:jc w:val="both"/>
              <w:rPr>
                <w:b/>
                <w:sz w:val="22"/>
                <w:szCs w:val="22"/>
              </w:rPr>
            </w:pPr>
          </w:p>
          <w:p w:rsidR="001653A1" w:rsidRPr="00405A15" w:rsidRDefault="001653A1" w:rsidP="001F3F8D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A1" w:rsidRPr="00405A15" w:rsidRDefault="001653A1" w:rsidP="001F3F8D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A1" w:rsidRPr="00405A15" w:rsidRDefault="001653A1" w:rsidP="001F3F8D">
            <w:pPr>
              <w:jc w:val="center"/>
              <w:rPr>
                <w:b/>
                <w:sz w:val="22"/>
                <w:szCs w:val="22"/>
              </w:rPr>
            </w:pPr>
          </w:p>
          <w:p w:rsidR="001653A1" w:rsidRPr="00405A15" w:rsidRDefault="001653A1" w:rsidP="001F3F8D">
            <w:pPr>
              <w:jc w:val="center"/>
              <w:rPr>
                <w:b/>
                <w:bCs/>
              </w:rPr>
            </w:pPr>
            <w:r w:rsidRPr="00405A15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1653A1" w:rsidRPr="00405A15" w:rsidTr="00FA0B63">
        <w:trPr>
          <w:trHeight w:val="406"/>
          <w:jc w:val="center"/>
        </w:trPr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3A1" w:rsidRPr="00FA0B63" w:rsidRDefault="00FA0B63" w:rsidP="001F3F8D">
            <w:r>
              <w:t>ЭПБС единого несущего фундамента: цех компрессорный №1 (12), регистрационный номер А10-20100-00</w:t>
            </w:r>
            <w:r w:rsidR="000436BA">
              <w:t>0</w:t>
            </w:r>
            <w:r>
              <w:t xml:space="preserve">5, </w:t>
            </w:r>
            <w:r>
              <w:rPr>
                <w:lang w:val="en-US"/>
              </w:rPr>
              <w:t>IV</w:t>
            </w:r>
            <w:r>
              <w:t xml:space="preserve"> класс опасности, расположенный по адресу: г. Орел, Кромское шоссе, д</w:t>
            </w:r>
            <w:r w:rsidR="000436BA">
              <w:t>.</w:t>
            </w:r>
            <w:r>
              <w:t xml:space="preserve"> 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A1" w:rsidRPr="001B69AD" w:rsidRDefault="000436BA" w:rsidP="001F3F8D">
            <w:r>
              <w:t>ш</w:t>
            </w:r>
            <w:r w:rsidR="001653A1">
              <w:t>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A1" w:rsidRPr="00F01422" w:rsidRDefault="001653A1" w:rsidP="001F3F8D">
            <w: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A1" w:rsidRPr="00405A15" w:rsidRDefault="001653A1" w:rsidP="001F3F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A1" w:rsidRPr="00405A15" w:rsidRDefault="001653A1" w:rsidP="001F3F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A1" w:rsidRPr="00405A15" w:rsidRDefault="001653A1" w:rsidP="001F3F8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436BA" w:rsidRPr="00405A15" w:rsidTr="00FA0B63">
        <w:trPr>
          <w:trHeight w:val="406"/>
          <w:jc w:val="center"/>
        </w:trPr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6BA" w:rsidRPr="008E5062" w:rsidRDefault="000436BA" w:rsidP="000436BA">
            <w:r>
              <w:t xml:space="preserve">ЭПБС единого несущего фундамента: цех компрессорный №1 (12), регистрационный </w:t>
            </w:r>
            <w:r>
              <w:t>номер А10-20100-0009</w:t>
            </w:r>
            <w:r>
              <w:t xml:space="preserve">, </w:t>
            </w:r>
            <w:r>
              <w:rPr>
                <w:lang w:val="en-US"/>
              </w:rPr>
              <w:t>IV</w:t>
            </w:r>
            <w:r>
              <w:t xml:space="preserve"> класс опасности, расположенный по адресу: г. Орел, Кромское шоссе, д</w:t>
            </w:r>
            <w:r>
              <w:t>.</w:t>
            </w:r>
            <w:r>
              <w:t xml:space="preserve"> 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A" w:rsidRDefault="000436BA" w:rsidP="000436BA">
            <w:r w:rsidRPr="0072483F"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A" w:rsidRDefault="000436BA" w:rsidP="000436BA">
            <w: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A" w:rsidRPr="00405A15" w:rsidRDefault="000436BA" w:rsidP="000436B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A" w:rsidRPr="00405A15" w:rsidRDefault="000436BA" w:rsidP="000436B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A" w:rsidRPr="00405A15" w:rsidRDefault="000436BA" w:rsidP="000436B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436BA" w:rsidRPr="00405A15" w:rsidTr="00FA0B63">
        <w:trPr>
          <w:trHeight w:val="406"/>
          <w:jc w:val="center"/>
        </w:trPr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6BA" w:rsidRPr="008E5062" w:rsidRDefault="000436BA" w:rsidP="000436BA">
            <w:r>
              <w:t>ЭПБС несущего фундамента</w:t>
            </w:r>
            <w:r>
              <w:t>: цех компрессорный №3</w:t>
            </w:r>
            <w:r>
              <w:t xml:space="preserve"> (12), регистрационный </w:t>
            </w:r>
            <w:r>
              <w:t>номер А10-20100-0014</w:t>
            </w:r>
            <w:r>
              <w:t xml:space="preserve">, </w:t>
            </w:r>
            <w:r>
              <w:rPr>
                <w:lang w:val="en-US"/>
              </w:rPr>
              <w:t>IV</w:t>
            </w:r>
            <w:r>
              <w:t xml:space="preserve"> класс опасности, расположенный по адресу: г. Орел, </w:t>
            </w:r>
            <w:r>
              <w:t>ул. Раздольная, д. 101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A" w:rsidRDefault="000436BA" w:rsidP="000436BA">
            <w:r w:rsidRPr="0072483F"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A" w:rsidRDefault="000436BA" w:rsidP="000436BA">
            <w: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A" w:rsidRPr="00405A15" w:rsidRDefault="000436BA" w:rsidP="000436B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A" w:rsidRPr="00405A15" w:rsidRDefault="000436BA" w:rsidP="000436B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A" w:rsidRPr="00405A15" w:rsidRDefault="000436BA" w:rsidP="000436B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436BA" w:rsidRPr="00405A15" w:rsidTr="00FA0B63">
        <w:trPr>
          <w:trHeight w:val="406"/>
          <w:jc w:val="center"/>
        </w:trPr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6BA" w:rsidRPr="008E5062" w:rsidRDefault="000436BA" w:rsidP="000436BA">
            <w:r>
              <w:t xml:space="preserve">ЭПБС несущего фундамента: цех компрессорный №3 (12), регистрационный номер А10-20100-0014, </w:t>
            </w:r>
            <w:r>
              <w:rPr>
                <w:lang w:val="en-US"/>
              </w:rPr>
              <w:t>IV</w:t>
            </w:r>
            <w:r>
              <w:t xml:space="preserve"> класс опасности, расположенный по адресу: г. Орел, ул. Раздольная, д. 101</w:t>
            </w:r>
            <w:r>
              <w:t xml:space="preserve"> (отдельный фундамент)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A" w:rsidRDefault="000436BA" w:rsidP="000436BA">
            <w:r w:rsidRPr="0072483F"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A" w:rsidRDefault="000436BA" w:rsidP="000436BA">
            <w: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A" w:rsidRPr="00405A15" w:rsidRDefault="000436BA" w:rsidP="000436B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A" w:rsidRPr="00405A15" w:rsidRDefault="000436BA" w:rsidP="000436B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A" w:rsidRPr="00405A15" w:rsidRDefault="000436BA" w:rsidP="000436B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C1852" w:rsidRDefault="004C7A56" w:rsidP="004C7A56">
      <w:pPr>
        <w:widowControl w:val="0"/>
        <w:shd w:val="clear" w:color="auto" w:fill="FFFFFF"/>
        <w:rPr>
          <w:rStyle w:val="blk"/>
          <w:b/>
          <w:color w:val="000000"/>
        </w:rPr>
      </w:pPr>
      <w:r w:rsidRPr="004C7A56">
        <w:rPr>
          <w:rStyle w:val="blk"/>
          <w:b/>
          <w:color w:val="000000"/>
        </w:rPr>
        <w:t>Особые условия выполнения работ (оказание у</w:t>
      </w:r>
      <w:r>
        <w:rPr>
          <w:rStyle w:val="blk"/>
          <w:b/>
          <w:color w:val="000000"/>
        </w:rPr>
        <w:t xml:space="preserve">слуг): По результатам экспертиз </w:t>
      </w:r>
      <w:r w:rsidRPr="004C7A56">
        <w:rPr>
          <w:rStyle w:val="blk"/>
          <w:b/>
          <w:color w:val="000000"/>
        </w:rPr>
        <w:t>Исполнитель готовит, регистрирует в Ростехнадзоре и пер</w:t>
      </w:r>
      <w:r w:rsidR="002A7511">
        <w:rPr>
          <w:rStyle w:val="blk"/>
          <w:b/>
          <w:color w:val="000000"/>
        </w:rPr>
        <w:t xml:space="preserve">едает Заказчику 4 заключения по </w:t>
      </w:r>
      <w:r w:rsidRPr="004C7A56">
        <w:rPr>
          <w:rStyle w:val="blk"/>
          <w:b/>
          <w:color w:val="000000"/>
        </w:rPr>
        <w:t>каждом фундаменту.</w:t>
      </w: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EF1A68">
        <w:trPr>
          <w:trHeight w:val="70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lastRenderedPageBreak/>
              <w:t>стоимость материала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EF1A68">
        <w:trPr>
          <w:trHeight w:val="70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D3E2B" w:rsidRPr="00417CE1" w:rsidRDefault="00813A0E" w:rsidP="00CC2CB7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9B103F">
              <w:t>(</w:t>
            </w:r>
            <w:r w:rsidR="001653A1">
              <w:t>В</w:t>
            </w:r>
            <w:r w:rsidR="001653A1" w:rsidRPr="001653A1">
              <w:t xml:space="preserve"> течение 20 календарных дней с даты подписания договора на оказание услуг</w:t>
            </w:r>
            <w:r w:rsidR="00A765BA" w:rsidRPr="00A765BA">
              <w:t>.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C2CB7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(предпочтительно – 100% постоплата)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CC2CB7" w:rsidRDefault="00061E37" w:rsidP="001653A1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061E37">
              <w:rPr>
                <w:rFonts w:eastAsiaTheme="minorHAnsi"/>
                <w:b/>
                <w:lang w:eastAsia="en-US"/>
              </w:rPr>
              <w:t xml:space="preserve">Гарантийный срок на выполняемые </w:t>
            </w:r>
            <w:r w:rsidR="001653A1">
              <w:rPr>
                <w:rFonts w:eastAsiaTheme="minorHAnsi"/>
                <w:b/>
                <w:lang w:eastAsia="en-US"/>
              </w:rPr>
              <w:t>работы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01EFB" w:rsidTr="00024C64">
        <w:tc>
          <w:tcPr>
            <w:tcW w:w="7792" w:type="dxa"/>
          </w:tcPr>
          <w:p w:rsidR="00E01EFB" w:rsidRPr="00CF06B3" w:rsidRDefault="00E01EFB" w:rsidP="001653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F06B3">
              <w:rPr>
                <w:rFonts w:eastAsiaTheme="minorHAnsi"/>
                <w:lang w:eastAsia="en-US"/>
              </w:rPr>
              <w:t xml:space="preserve">Наличие лицензии </w:t>
            </w:r>
          </w:p>
        </w:tc>
        <w:tc>
          <w:tcPr>
            <w:tcW w:w="7654" w:type="dxa"/>
          </w:tcPr>
          <w:p w:rsidR="00E01EFB" w:rsidRPr="007D68C5" w:rsidRDefault="00E01EFB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  <w:r w:rsidR="00262933">
              <w:rPr>
                <w:rFonts w:eastAsiaTheme="minorHAnsi"/>
                <w:lang w:eastAsia="en-US"/>
              </w:rPr>
              <w:t xml:space="preserve"> (количество лет)</w:t>
            </w:r>
            <w:bookmarkStart w:id="0" w:name="_GoBack"/>
            <w:bookmarkEnd w:id="0"/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672D28" w:rsidP="002629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1C0" w:rsidRDefault="004431C0">
      <w:r>
        <w:separator/>
      </w:r>
    </w:p>
  </w:endnote>
  <w:endnote w:type="continuationSeparator" w:id="0">
    <w:p w:rsidR="004431C0" w:rsidRDefault="004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5CB" w:rsidRDefault="00C555CB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5CB" w:rsidRDefault="00C555CB" w:rsidP="00B8131F">
    <w:pPr>
      <w:pStyle w:val="a4"/>
      <w:ind w:right="360"/>
    </w:pPr>
  </w:p>
  <w:p w:rsidR="00C555CB" w:rsidRDefault="00C555CB"/>
  <w:p w:rsidR="00C555CB" w:rsidRDefault="00C555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1C0" w:rsidRDefault="004431C0">
      <w:r>
        <w:separator/>
      </w:r>
    </w:p>
  </w:footnote>
  <w:footnote w:type="continuationSeparator" w:id="0">
    <w:p w:rsidR="004431C0" w:rsidRDefault="0044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"/>
  </w:num>
  <w:num w:numId="5">
    <w:abstractNumId w:val="13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6BA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53A1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2933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A7511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31C0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C7A56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6BC"/>
    <w:rsid w:val="00A54B05"/>
    <w:rsid w:val="00A55F60"/>
    <w:rsid w:val="00A63297"/>
    <w:rsid w:val="00A63DEF"/>
    <w:rsid w:val="00A756C4"/>
    <w:rsid w:val="00A765BA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0B63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C5C1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99"/>
    <w:semiHidden/>
    <w:unhideWhenUsed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73C1449-AFE8-4A6B-B0DE-BDDD22EE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74</cp:revision>
  <cp:lastPrinted>2020-10-12T13:22:00Z</cp:lastPrinted>
  <dcterms:created xsi:type="dcterms:W3CDTF">2025-10-06T07:44:00Z</dcterms:created>
  <dcterms:modified xsi:type="dcterms:W3CDTF">2026-04-14T12:08:00Z</dcterms:modified>
</cp:coreProperties>
</file>